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18" w:rsidRDefault="00815018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9157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963"/>
        <w:gridCol w:w="1092"/>
        <w:gridCol w:w="718"/>
        <w:gridCol w:w="517"/>
        <w:gridCol w:w="597"/>
        <w:gridCol w:w="943"/>
        <w:gridCol w:w="1012"/>
        <w:gridCol w:w="277"/>
        <w:gridCol w:w="280"/>
        <w:gridCol w:w="416"/>
        <w:gridCol w:w="305"/>
        <w:gridCol w:w="531"/>
        <w:gridCol w:w="815"/>
      </w:tblGrid>
      <w:tr w:rsidR="00815018" w:rsidTr="000C2174">
        <w:trPr>
          <w:trHeight w:hRule="exact" w:val="440"/>
          <w:jc w:val="center"/>
        </w:trPr>
        <w:tc>
          <w:tcPr>
            <w:tcW w:w="91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5018" w:rsidRDefault="00D405E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15018" w:rsidTr="000C2174">
        <w:trPr>
          <w:trHeight w:val="194"/>
          <w:jc w:val="center"/>
        </w:trPr>
        <w:tc>
          <w:tcPr>
            <w:tcW w:w="915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15018" w:rsidRDefault="00D405E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党建类项目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张旭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63199736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2.07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2.07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1.790221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86.48%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8.6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2.07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2.07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1.790221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5018" w:rsidTr="000C2174">
        <w:trPr>
          <w:trHeight w:hRule="exact" w:val="26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15018" w:rsidTr="000C2174">
        <w:trPr>
          <w:trHeight w:hRule="exact" w:val="1683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21"/>
              </w:rPr>
              <w:t>通过购置学习材料、组织观展观影、义务劳动等方式，推进支部规范化建设，强化党风廉政建设，引导中心党员干部牢固树立“四个意识”，增强“四个自信”，做到“两个维护”，提高党员干部及所有员工廉洁意识和爱党爱国情怀，激发党支部创造力、凝聚力和战斗力，发挥党支部战斗堡垒作用和党员先锋模范作用。</w:t>
            </w:r>
          </w:p>
        </w:tc>
        <w:tc>
          <w:tcPr>
            <w:tcW w:w="36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全年组织党小组学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次、主题党日活动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次，党员大会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，其中观影参展活动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次、购买十九届六中全会《建议》《体育论述》等爱党爱国书籍，廉洁主题教育等活动推进支部规范化建设，强化党风廉政建设，发挥党支部战斗堡垒作用。</w:t>
            </w:r>
          </w:p>
        </w:tc>
      </w:tr>
      <w:tr w:rsidR="00815018" w:rsidTr="000C2174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15018" w:rsidTr="000C2174">
        <w:trPr>
          <w:trHeight w:val="102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活动次数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全年组织爱党爱国活动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018" w:rsidTr="000C2174">
        <w:trPr>
          <w:trHeight w:val="102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主题明确率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全年活动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均主题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明确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018" w:rsidTr="000C2174">
        <w:trPr>
          <w:trHeight w:val="102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font11"/>
                <w:rFonts w:hint="default"/>
                <w:lang w:bidi="ar"/>
              </w:rPr>
              <w:t>活动开展及时性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全年活动均按计划开展，及时性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018" w:rsidTr="000C2174">
        <w:trPr>
          <w:trHeight w:hRule="exact" w:val="67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活动预算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2.07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实际支出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1.79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815018" w:rsidTr="000C2174">
        <w:trPr>
          <w:trHeight w:val="120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提高员工爱国爱党意识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党员和员工的爱国爱党情怀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018" w:rsidTr="000C2174">
        <w:trPr>
          <w:trHeight w:val="120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推进支部规范化建设、强化党风廉政建设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支部规范化建设、强化党风廉政建设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稳步推进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018" w:rsidTr="000C2174">
        <w:trPr>
          <w:trHeight w:val="91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员工满意度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员工满意度达到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018" w:rsidTr="000C2174">
        <w:trPr>
          <w:trHeight w:hRule="exact" w:val="291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D405E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98.6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018" w:rsidRDefault="008150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815018" w:rsidRDefault="00815018"/>
    <w:sectPr w:rsidR="008150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5E1" w:rsidRDefault="00D405E1" w:rsidP="000C2174">
      <w:r>
        <w:separator/>
      </w:r>
    </w:p>
  </w:endnote>
  <w:endnote w:type="continuationSeparator" w:id="0">
    <w:p w:rsidR="00D405E1" w:rsidRDefault="00D405E1" w:rsidP="000C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5E1" w:rsidRDefault="00D405E1" w:rsidP="000C2174">
      <w:r>
        <w:separator/>
      </w:r>
    </w:p>
  </w:footnote>
  <w:footnote w:type="continuationSeparator" w:id="0">
    <w:p w:rsidR="00D405E1" w:rsidRDefault="00D405E1" w:rsidP="000C2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78112733"/>
    <w:rsid w:val="000C2174"/>
    <w:rsid w:val="003A7711"/>
    <w:rsid w:val="00815018"/>
    <w:rsid w:val="00C36B5B"/>
    <w:rsid w:val="00D405E1"/>
    <w:rsid w:val="07B10536"/>
    <w:rsid w:val="0A8F529B"/>
    <w:rsid w:val="0D9E4DC2"/>
    <w:rsid w:val="12625CD3"/>
    <w:rsid w:val="19CA4670"/>
    <w:rsid w:val="1FD40CEA"/>
    <w:rsid w:val="20821001"/>
    <w:rsid w:val="27257379"/>
    <w:rsid w:val="272C6959"/>
    <w:rsid w:val="2A3058DE"/>
    <w:rsid w:val="2D175933"/>
    <w:rsid w:val="2FD933F6"/>
    <w:rsid w:val="3360284C"/>
    <w:rsid w:val="361A2073"/>
    <w:rsid w:val="36DA1F2E"/>
    <w:rsid w:val="37272C99"/>
    <w:rsid w:val="3A575F3D"/>
    <w:rsid w:val="3EAF7C74"/>
    <w:rsid w:val="3EF36562"/>
    <w:rsid w:val="41BE16FA"/>
    <w:rsid w:val="45C50849"/>
    <w:rsid w:val="463C42EF"/>
    <w:rsid w:val="4BD50ABE"/>
    <w:rsid w:val="4BFC604B"/>
    <w:rsid w:val="4DCB3F26"/>
    <w:rsid w:val="4DE372C6"/>
    <w:rsid w:val="50817168"/>
    <w:rsid w:val="585E525D"/>
    <w:rsid w:val="5ECD0419"/>
    <w:rsid w:val="602A532D"/>
    <w:rsid w:val="60822ABB"/>
    <w:rsid w:val="65D61F4D"/>
    <w:rsid w:val="67696832"/>
    <w:rsid w:val="681C5653"/>
    <w:rsid w:val="6B6757F2"/>
    <w:rsid w:val="6C092392"/>
    <w:rsid w:val="6DCF4551"/>
    <w:rsid w:val="6F7F2187"/>
    <w:rsid w:val="70952446"/>
    <w:rsid w:val="73AD7AA7"/>
    <w:rsid w:val="75504B8E"/>
    <w:rsid w:val="78112733"/>
    <w:rsid w:val="7B7D3315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3">
    <w:name w:val="header"/>
    <w:basedOn w:val="a"/>
    <w:link w:val="Char"/>
    <w:rsid w:val="000C2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2174"/>
    <w:rPr>
      <w:kern w:val="2"/>
      <w:sz w:val="18"/>
      <w:szCs w:val="18"/>
    </w:rPr>
  </w:style>
  <w:style w:type="paragraph" w:styleId="a4">
    <w:name w:val="footer"/>
    <w:basedOn w:val="a"/>
    <w:link w:val="Char0"/>
    <w:rsid w:val="000C2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21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3">
    <w:name w:val="header"/>
    <w:basedOn w:val="a"/>
    <w:link w:val="Char"/>
    <w:rsid w:val="000C2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2174"/>
    <w:rPr>
      <w:kern w:val="2"/>
      <w:sz w:val="18"/>
      <w:szCs w:val="18"/>
    </w:rPr>
  </w:style>
  <w:style w:type="paragraph" w:styleId="a4">
    <w:name w:val="footer"/>
    <w:basedOn w:val="a"/>
    <w:link w:val="Char0"/>
    <w:rsid w:val="000C2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21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142</Words>
  <Characters>815</Characters>
  <Application>Microsoft Office Word</Application>
  <DocSecurity>0</DocSecurity>
  <Lines>6</Lines>
  <Paragraphs>1</Paragraphs>
  <ScaleCrop>false</ScaleCrop>
  <Company>Lenovo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2</cp:revision>
  <dcterms:created xsi:type="dcterms:W3CDTF">2023-04-25T03:01:00Z</dcterms:created>
  <dcterms:modified xsi:type="dcterms:W3CDTF">2023-06-07T09:21:00Z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1F397039149A4B678563A1B1B4CCCFB9</vt:lpwstr>
  </property>
</Properties>
</file>